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C74D5">
      <w:pPr>
        <w:pStyle w:val="5"/>
        <w:ind w:left="0" w:leftChars="0" w:firstLine="0" w:firstLineChars="0"/>
        <w:rPr>
          <w:rStyle w:val="8"/>
          <w:rFonts w:hint="eastAsia" w:ascii="宋体" w:hAnsi="宋体" w:cs="宋体"/>
          <w:b w:val="0"/>
          <w:bCs/>
          <w:color w:val="auto"/>
          <w:kern w:val="0"/>
          <w:sz w:val="21"/>
          <w:szCs w:val="21"/>
          <w:shd w:val="clear" w:color="auto" w:fill="FFFFFF"/>
          <w:lang w:bidi="ar"/>
        </w:rPr>
      </w:pPr>
      <w:r>
        <w:rPr>
          <w:rFonts w:hint="eastAsia"/>
          <w:sz w:val="21"/>
          <w:szCs w:val="21"/>
          <w:lang w:val="en-US" w:eastAsia="zh-CN"/>
        </w:rPr>
        <w:t>附件1：</w:t>
      </w:r>
      <w:r>
        <w:rPr>
          <w:rStyle w:val="8"/>
          <w:rFonts w:hint="eastAsia" w:ascii="宋体" w:hAnsi="宋体" w:cs="宋体"/>
          <w:b w:val="0"/>
          <w:bCs/>
          <w:color w:val="auto"/>
          <w:kern w:val="0"/>
          <w:sz w:val="21"/>
          <w:szCs w:val="21"/>
          <w:shd w:val="clear" w:color="auto" w:fill="FFFFFF"/>
          <w:lang w:bidi="ar"/>
        </w:rPr>
        <w:t>（报价单可灵活设计，模板仅供参考）</w:t>
      </w:r>
    </w:p>
    <w:p w14:paraId="7211504D">
      <w:pPr>
        <w:widowControl/>
        <w:shd w:val="clear" w:color="auto" w:fill="FFFFFF"/>
        <w:spacing w:line="360" w:lineRule="auto"/>
        <w:jc w:val="center"/>
        <w:rPr>
          <w:rFonts w:hint="eastAsia" w:ascii="宋体" w:hAnsi="宋体" w:cs="宋体"/>
          <w:bCs/>
          <w:color w:val="auto"/>
          <w:sz w:val="21"/>
          <w:szCs w:val="21"/>
        </w:rPr>
      </w:pPr>
      <w:r>
        <w:rPr>
          <w:rStyle w:val="8"/>
          <w:rFonts w:hint="eastAsia" w:ascii="宋体" w:hAnsi="宋体" w:cs="宋体"/>
          <w:b w:val="0"/>
          <w:bCs/>
          <w:color w:val="auto"/>
          <w:kern w:val="0"/>
          <w:sz w:val="21"/>
          <w:szCs w:val="21"/>
          <w:shd w:val="clear" w:color="auto" w:fill="FFFFFF"/>
          <w:lang w:bidi="ar"/>
        </w:rPr>
        <w:t>深汕特别合作区XXXX项目报价单</w:t>
      </w:r>
    </w:p>
    <w:p w14:paraId="526437E0">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 一、报价内容</w:t>
      </w:r>
    </w:p>
    <w:p w14:paraId="70946ED8">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项目名称：XXX</w:t>
      </w:r>
    </w:p>
    <w:p w14:paraId="69758AF4">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采购单位：</w:t>
      </w:r>
    </w:p>
    <w:p w14:paraId="22157A08">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报价单位：XXX</w:t>
      </w:r>
    </w:p>
    <w:p w14:paraId="5F192F64">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报价（总价）：</w:t>
      </w:r>
    </w:p>
    <w:p w14:paraId="6F864550">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联系人：</w:t>
      </w:r>
    </w:p>
    <w:p w14:paraId="7075E25C">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电话：</w:t>
      </w:r>
    </w:p>
    <w:p w14:paraId="0117975C">
      <w:pPr>
        <w:widowControl/>
        <w:shd w:val="clear" w:color="auto" w:fill="FFFFFF"/>
        <w:spacing w:line="360" w:lineRule="auto"/>
        <w:ind w:firstLine="420" w:firstLineChars="200"/>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地址：</w:t>
      </w:r>
    </w:p>
    <w:p w14:paraId="0178A551">
      <w:pPr>
        <w:widowControl/>
        <w:shd w:val="clear" w:color="auto" w:fill="FFFFFF"/>
        <w:spacing w:line="360" w:lineRule="auto"/>
        <w:jc w:val="left"/>
        <w:rPr>
          <w:rFonts w:hint="eastAsia" w:ascii="宋体" w:hAnsi="宋体" w:cs="宋体"/>
          <w:bCs/>
          <w:color w:val="auto"/>
          <w:kern w:val="0"/>
          <w:sz w:val="21"/>
          <w:szCs w:val="21"/>
          <w:shd w:val="clear" w:color="auto" w:fill="FFFFFF"/>
          <w:lang w:bidi="ar"/>
        </w:rPr>
      </w:pPr>
      <w:r>
        <w:rPr>
          <w:rFonts w:hint="eastAsia" w:ascii="宋体" w:hAnsi="宋体" w:cs="宋体"/>
          <w:bCs/>
          <w:color w:val="auto"/>
          <w:kern w:val="0"/>
          <w:sz w:val="21"/>
          <w:szCs w:val="21"/>
          <w:shd w:val="clear" w:color="auto" w:fill="FFFFFF"/>
          <w:lang w:bidi="ar"/>
        </w:rPr>
        <w:t>二、报价明细（此报价表内项目服务费）</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482"/>
      </w:tblGrid>
      <w:tr w14:paraId="22183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1975C14">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5AE2F39">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A3417FF">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服务内容</w:t>
            </w: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914B2D3">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费用（元）</w:t>
            </w:r>
          </w:p>
        </w:tc>
      </w:tr>
      <w:tr w14:paraId="7D72E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88E64C">
            <w:pPr>
              <w:widowControl/>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6E9C11D">
            <w:pPr>
              <w:widowControl/>
              <w:spacing w:line="360" w:lineRule="auto"/>
              <w:rPr>
                <w:rFonts w:hint="eastAsia" w:ascii="宋体" w:hAnsi="宋体" w:cs="宋体"/>
                <w:bCs/>
                <w:color w:val="auto"/>
                <w:sz w:val="21"/>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5533EE">
            <w:pPr>
              <w:widowControl/>
              <w:spacing w:line="360" w:lineRule="auto"/>
              <w:jc w:val="center"/>
              <w:rPr>
                <w:rFonts w:hint="eastAsia" w:ascii="宋体" w:hAnsi="宋体" w:cs="宋体"/>
                <w:bCs/>
                <w:color w:val="auto"/>
                <w:sz w:val="21"/>
                <w:szCs w:val="21"/>
              </w:rPr>
            </w:pP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CDDAA02">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X</w:t>
            </w:r>
          </w:p>
        </w:tc>
      </w:tr>
      <w:tr w14:paraId="676E69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0C05567">
            <w:pPr>
              <w:widowControl/>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EE289CD">
            <w:pPr>
              <w:widowControl/>
              <w:spacing w:line="360" w:lineRule="auto"/>
              <w:jc w:val="center"/>
              <w:rPr>
                <w:rFonts w:hint="eastAsia" w:ascii="宋体" w:hAnsi="宋体" w:cs="宋体"/>
                <w:bCs/>
                <w:color w:val="auto"/>
                <w:sz w:val="21"/>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D4274D8">
            <w:pPr>
              <w:widowControl/>
              <w:spacing w:line="360" w:lineRule="auto"/>
              <w:rPr>
                <w:rFonts w:hint="eastAsia" w:ascii="宋体" w:hAnsi="宋体" w:cs="宋体"/>
                <w:bCs/>
                <w:color w:val="auto"/>
                <w:sz w:val="21"/>
                <w:szCs w:val="21"/>
              </w:rPr>
            </w:pP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93A06E6">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X</w:t>
            </w:r>
          </w:p>
        </w:tc>
      </w:tr>
      <w:tr w14:paraId="784C21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5BFE24E">
            <w:pPr>
              <w:widowControl/>
              <w:spacing w:line="360" w:lineRule="auto"/>
              <w:ind w:firstLine="420" w:firstLineChars="200"/>
              <w:rPr>
                <w:rFonts w:hint="eastAsia" w:ascii="宋体" w:hAnsi="宋体" w:cs="宋体"/>
                <w:bCs/>
                <w:color w:val="auto"/>
                <w:sz w:val="21"/>
                <w:szCs w:val="21"/>
              </w:rPr>
            </w:pPr>
            <w:r>
              <w:rPr>
                <w:rFonts w:hint="eastAsia" w:ascii="宋体" w:hAnsi="宋体" w:cs="宋体"/>
                <w:bCs/>
                <w:color w:val="auto"/>
                <w:kern w:val="0"/>
                <w:sz w:val="21"/>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A8871">
            <w:pPr>
              <w:widowControl/>
              <w:spacing w:line="360" w:lineRule="auto"/>
              <w:rPr>
                <w:rFonts w:hint="eastAsia" w:ascii="宋体" w:hAnsi="宋体" w:cs="宋体"/>
                <w:bCs/>
                <w:color w:val="auto"/>
                <w:sz w:val="21"/>
                <w:szCs w:val="21"/>
              </w:rPr>
            </w:pPr>
            <w:r>
              <w:rPr>
                <w:rFonts w:hint="eastAsia" w:ascii="宋体" w:hAnsi="宋体" w:cs="宋体"/>
                <w:bCs/>
                <w:color w:val="auto"/>
                <w:sz w:val="21"/>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17C236A">
            <w:pPr>
              <w:widowControl/>
              <w:spacing w:line="360" w:lineRule="auto"/>
              <w:rPr>
                <w:rFonts w:hint="eastAsia" w:ascii="宋体" w:hAnsi="宋体" w:cs="宋体"/>
                <w:bCs/>
                <w:color w:val="auto"/>
                <w:sz w:val="21"/>
                <w:szCs w:val="21"/>
              </w:rPr>
            </w:pPr>
            <w:r>
              <w:rPr>
                <w:rFonts w:hint="eastAsia" w:ascii="宋体" w:hAnsi="宋体" w:cs="宋体"/>
                <w:bCs/>
                <w:color w:val="auto"/>
                <w:sz w:val="21"/>
                <w:szCs w:val="21"/>
              </w:rPr>
              <w:t>……</w:t>
            </w: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674C5A9">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X</w:t>
            </w:r>
          </w:p>
        </w:tc>
      </w:tr>
      <w:tr w14:paraId="5E5CE5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8BE7AB8">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合计</w:t>
            </w:r>
          </w:p>
        </w:tc>
        <w:tc>
          <w:tcPr>
            <w:tcW w:w="24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560C38">
            <w:pPr>
              <w:widowControl/>
              <w:spacing w:line="360" w:lineRule="auto"/>
              <w:jc w:val="center"/>
              <w:rPr>
                <w:rFonts w:hint="eastAsia" w:ascii="宋体" w:hAnsi="宋体" w:cs="宋体"/>
                <w:bCs/>
                <w:color w:val="auto"/>
                <w:sz w:val="21"/>
                <w:szCs w:val="21"/>
              </w:rPr>
            </w:pPr>
            <w:r>
              <w:rPr>
                <w:rFonts w:hint="eastAsia" w:ascii="宋体" w:hAnsi="宋体" w:cs="宋体"/>
                <w:bCs/>
                <w:color w:val="auto"/>
                <w:kern w:val="0"/>
                <w:sz w:val="21"/>
                <w:szCs w:val="21"/>
                <w:lang w:bidi="ar"/>
              </w:rPr>
              <w:t>含税X（大写：X X X）</w:t>
            </w:r>
          </w:p>
        </w:tc>
      </w:tr>
    </w:tbl>
    <w:p w14:paraId="30A7AC64">
      <w:pPr>
        <w:pStyle w:val="4"/>
        <w:widowControl/>
        <w:numPr>
          <w:ilvl w:val="0"/>
          <w:numId w:val="1"/>
        </w:numPr>
        <w:shd w:val="clear" w:color="auto" w:fill="FFFFFF"/>
        <w:spacing w:before="0" w:beforeAutospacing="0" w:after="0" w:afterAutospacing="0" w:line="360" w:lineRule="auto"/>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FFFFFF"/>
          <w:lang w:bidi="ar"/>
        </w:rPr>
        <w:t>具体需求响应情况完全满足本项目需求。</w:t>
      </w:r>
    </w:p>
    <w:p w14:paraId="6D66B467">
      <w:pPr>
        <w:pStyle w:val="4"/>
        <w:widowControl/>
        <w:numPr>
          <w:ilvl w:val="0"/>
          <w:numId w:val="1"/>
        </w:numPr>
        <w:shd w:val="clear" w:color="auto" w:fill="FFFFFF"/>
        <w:spacing w:before="0" w:beforeAutospacing="0" w:after="0" w:afterAutospacing="0" w:line="360" w:lineRule="auto"/>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FFFFFF"/>
          <w:lang w:bidi="ar"/>
        </w:rPr>
        <w:t>本项目报价公司需提供近三年的业绩</w:t>
      </w:r>
      <w:r>
        <w:rPr>
          <w:rFonts w:hint="eastAsia" w:ascii="宋体" w:hAnsi="宋体" w:cs="宋体"/>
          <w:bCs/>
          <w:color w:val="auto"/>
          <w:sz w:val="21"/>
          <w:szCs w:val="21"/>
          <w:shd w:val="clear" w:color="auto" w:fill="FFFFFF"/>
          <w:lang w:val="en-US" w:eastAsia="zh-CN" w:bidi="ar"/>
        </w:rPr>
        <w:t>及营业执照（复印件）</w:t>
      </w:r>
      <w:r>
        <w:rPr>
          <w:rFonts w:hint="eastAsia" w:ascii="宋体" w:hAnsi="宋体" w:cs="宋体"/>
          <w:bCs/>
          <w:color w:val="auto"/>
          <w:sz w:val="21"/>
          <w:szCs w:val="21"/>
          <w:shd w:val="clear" w:color="auto" w:fill="FFFFFF"/>
          <w:lang w:bidi="ar"/>
        </w:rPr>
        <w:t>。</w:t>
      </w:r>
    </w:p>
    <w:p w14:paraId="16DE36E8">
      <w:pPr>
        <w:pStyle w:val="4"/>
        <w:widowControl/>
        <w:numPr>
          <w:ilvl w:val="0"/>
          <w:numId w:val="1"/>
        </w:numPr>
        <w:shd w:val="clear" w:color="auto" w:fill="FFFFFF"/>
        <w:spacing w:before="0" w:beforeAutospacing="0" w:after="0" w:afterAutospacing="0" w:line="360" w:lineRule="auto"/>
        <w:ind w:left="0" w:leftChars="0" w:firstLine="0" w:firstLineChars="0"/>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FFFFFF"/>
          <w:lang w:bidi="ar"/>
        </w:rPr>
        <w:t>供应商资格条件完全满足本项目资格要求。</w:t>
      </w:r>
    </w:p>
    <w:p w14:paraId="04F80FBA">
      <w:pPr>
        <w:pStyle w:val="4"/>
        <w:widowControl/>
        <w:numPr>
          <w:ilvl w:val="0"/>
          <w:numId w:val="1"/>
        </w:numPr>
        <w:shd w:val="clear" w:color="auto" w:fill="FFFFFF"/>
        <w:spacing w:before="0" w:beforeAutospacing="0" w:after="0" w:afterAutospacing="0" w:line="360" w:lineRule="auto"/>
        <w:ind w:left="0" w:leftChars="0" w:firstLine="0" w:firstLineChars="0"/>
        <w:rPr>
          <w:rFonts w:hint="eastAsia" w:ascii="宋体" w:hAnsi="宋体" w:cs="宋体"/>
          <w:bCs/>
          <w:color w:val="auto"/>
          <w:sz w:val="21"/>
          <w:szCs w:val="21"/>
        </w:rPr>
      </w:pPr>
      <w:r>
        <w:rPr>
          <w:rFonts w:hint="eastAsia" w:ascii="宋体" w:hAnsi="宋体" w:cs="宋体"/>
          <w:bCs/>
          <w:color w:val="auto"/>
          <w:sz w:val="21"/>
          <w:szCs w:val="21"/>
          <w:shd w:val="clear" w:color="auto" w:fill="FFFFFF"/>
          <w:lang w:val="en-US" w:eastAsia="zh-CN" w:bidi="ar"/>
        </w:rPr>
        <w:t>请把本项目的报价单原件同步邮寄到我校。（参与项目必须有报价原件）</w:t>
      </w:r>
    </w:p>
    <w:p w14:paraId="590097DE">
      <w:pPr>
        <w:pStyle w:val="4"/>
        <w:widowControl/>
        <w:numPr>
          <w:ilvl w:val="0"/>
          <w:numId w:val="0"/>
        </w:numPr>
        <w:shd w:val="clear" w:color="auto" w:fill="FFFFFF"/>
        <w:spacing w:before="0" w:beforeAutospacing="0" w:after="0" w:afterAutospacing="0" w:line="360" w:lineRule="auto"/>
        <w:ind w:leftChars="0" w:right="0" w:rightChars="0" w:firstLine="420" w:firstLineChars="200"/>
        <w:rPr>
          <w:rFonts w:hint="eastAsia" w:ascii="宋体" w:hAnsi="宋体" w:cs="宋体"/>
          <w:bCs/>
          <w:color w:val="auto"/>
          <w:sz w:val="21"/>
          <w:szCs w:val="21"/>
          <w:shd w:val="clear" w:color="auto" w:fill="FFFFFF"/>
          <w:lang w:val="en-US" w:eastAsia="zh-CN" w:bidi="ar"/>
        </w:rPr>
      </w:pPr>
      <w:r>
        <w:rPr>
          <w:rFonts w:hint="eastAsia" w:ascii="宋体" w:hAnsi="宋体" w:cs="宋体"/>
          <w:bCs/>
          <w:color w:val="auto"/>
          <w:sz w:val="21"/>
          <w:szCs w:val="21"/>
          <w:shd w:val="clear" w:color="auto" w:fill="FFFFFF"/>
          <w:lang w:val="en-US" w:eastAsia="zh-CN" w:bidi="ar"/>
        </w:rPr>
        <w:t>地址：广东省汕尾市海丰县鹅埠镇南外（集团）深汕西中心学校北门保安室</w:t>
      </w:r>
    </w:p>
    <w:p w14:paraId="56846C24">
      <w:pPr>
        <w:pStyle w:val="4"/>
        <w:widowControl/>
        <w:numPr>
          <w:ilvl w:val="0"/>
          <w:numId w:val="0"/>
        </w:numPr>
        <w:shd w:val="clear" w:color="auto" w:fill="FFFFFF"/>
        <w:spacing w:before="0" w:beforeAutospacing="0" w:after="0" w:afterAutospacing="0" w:line="360" w:lineRule="auto"/>
        <w:ind w:leftChars="0" w:right="0" w:rightChars="0" w:firstLine="1680" w:firstLineChars="800"/>
        <w:rPr>
          <w:rFonts w:hint="eastAsia" w:ascii="宋体" w:hAnsi="宋体" w:cs="宋体"/>
          <w:bCs/>
          <w:color w:val="auto"/>
          <w:sz w:val="21"/>
          <w:szCs w:val="21"/>
          <w:shd w:val="clear" w:color="auto" w:fill="FFFFFF"/>
          <w:lang w:bidi="ar"/>
        </w:rPr>
      </w:pPr>
      <w:r>
        <w:rPr>
          <w:rFonts w:hint="eastAsia" w:ascii="宋体" w:hAnsi="宋体" w:cs="宋体"/>
          <w:bCs/>
          <w:color w:val="auto"/>
          <w:sz w:val="21"/>
          <w:szCs w:val="21"/>
          <w:shd w:val="clear" w:color="auto" w:fill="auto"/>
          <w:lang w:val="en-US" w:eastAsia="zh-CN" w:bidi="ar"/>
        </w:rPr>
        <w:t>转</w:t>
      </w:r>
      <w:r>
        <w:rPr>
          <w:rFonts w:hint="eastAsia" w:ascii="宋体" w:hAnsi="宋体" w:cs="宋体"/>
          <w:bCs/>
          <w:color w:val="000000" w:themeColor="text1"/>
          <w:sz w:val="21"/>
          <w:szCs w:val="21"/>
          <w:shd w:val="clear" w:color="auto" w:fill="auto"/>
          <w:lang w:val="en-US" w:eastAsia="zh-CN" w:bidi="ar"/>
          <w14:textFill>
            <w14:solidFill>
              <w14:schemeClr w14:val="tx1"/>
            </w14:solidFill>
          </w14:textFill>
        </w:rPr>
        <w:t>冯雨欣老师（收）     15516347300</w:t>
      </w:r>
      <w:r>
        <w:rPr>
          <w:rFonts w:hint="eastAsia" w:ascii="宋体" w:hAnsi="宋体" w:cs="宋体"/>
          <w:bCs/>
          <w:color w:val="0000FF"/>
          <w:sz w:val="21"/>
          <w:szCs w:val="21"/>
          <w:shd w:val="clear" w:color="auto" w:fill="auto"/>
          <w:lang w:bidi="ar"/>
        </w:rPr>
        <w:t xml:space="preserve">  </w:t>
      </w:r>
      <w:r>
        <w:rPr>
          <w:rFonts w:hint="eastAsia" w:ascii="宋体" w:hAnsi="宋体" w:cs="宋体"/>
          <w:bCs/>
          <w:color w:val="0000FF"/>
          <w:sz w:val="21"/>
          <w:szCs w:val="21"/>
          <w:shd w:val="clear" w:color="auto" w:fill="FFFFFF"/>
          <w:lang w:bidi="ar"/>
        </w:rPr>
        <w:t xml:space="preserve">   </w:t>
      </w:r>
      <w:r>
        <w:rPr>
          <w:rFonts w:hint="eastAsia" w:ascii="宋体" w:hAnsi="宋体" w:cs="宋体"/>
          <w:bCs/>
          <w:color w:val="auto"/>
          <w:sz w:val="21"/>
          <w:szCs w:val="21"/>
          <w:shd w:val="clear" w:color="auto" w:fill="FFFFFF"/>
          <w:lang w:bidi="ar"/>
        </w:rPr>
        <w:t xml:space="preserve">                                             </w:t>
      </w:r>
    </w:p>
    <w:p w14:paraId="5737E422">
      <w:pPr>
        <w:pStyle w:val="4"/>
        <w:widowControl/>
        <w:numPr>
          <w:ilvl w:val="0"/>
          <w:numId w:val="0"/>
        </w:numPr>
        <w:shd w:val="clear" w:color="auto" w:fill="FFFFFF"/>
        <w:spacing w:before="0" w:beforeAutospacing="0" w:after="0" w:afterAutospacing="0" w:line="360" w:lineRule="auto"/>
        <w:ind w:leftChars="0" w:right="0" w:rightChars="0" w:firstLine="420" w:firstLineChars="200"/>
        <w:rPr>
          <w:rFonts w:hint="eastAsia" w:ascii="宋体" w:hAnsi="宋体" w:cs="宋体"/>
          <w:bCs/>
          <w:color w:val="auto"/>
          <w:sz w:val="21"/>
          <w:szCs w:val="21"/>
        </w:rPr>
      </w:pPr>
      <w:r>
        <w:rPr>
          <w:rFonts w:hint="eastAsia" w:ascii="宋体" w:hAnsi="宋体" w:cs="宋体"/>
          <w:bCs/>
          <w:color w:val="auto"/>
          <w:sz w:val="21"/>
          <w:szCs w:val="21"/>
          <w:shd w:val="clear" w:color="auto" w:fill="FFFFFF"/>
          <w:lang w:bidi="ar"/>
        </w:rPr>
        <w:t xml:space="preserve">        </w:t>
      </w:r>
      <w:r>
        <w:rPr>
          <w:rFonts w:hint="eastAsia" w:ascii="宋体" w:hAnsi="宋体" w:cs="宋体"/>
          <w:bCs/>
          <w:color w:val="auto"/>
          <w:sz w:val="21"/>
          <w:szCs w:val="21"/>
          <w:shd w:val="clear" w:color="auto" w:fill="FFFFFF"/>
          <w:lang w:val="en-US" w:eastAsia="zh-CN" w:bidi="ar"/>
        </w:rPr>
        <w:t xml:space="preserve">                                               </w:t>
      </w:r>
      <w:r>
        <w:rPr>
          <w:rFonts w:hint="eastAsia" w:ascii="宋体" w:hAnsi="宋体" w:cs="宋体"/>
          <w:bCs/>
          <w:color w:val="auto"/>
          <w:sz w:val="21"/>
          <w:szCs w:val="21"/>
          <w:shd w:val="clear" w:color="auto" w:fill="FFFFFF"/>
          <w:lang w:bidi="ar"/>
        </w:rPr>
        <w:t xml:space="preserve"> XXX公司（需加盖公章）</w:t>
      </w:r>
    </w:p>
    <w:p w14:paraId="1D1BE64E">
      <w:pPr>
        <w:widowControl/>
        <w:shd w:val="clear" w:color="auto" w:fill="FFFFFF"/>
        <w:spacing w:line="360" w:lineRule="auto"/>
        <w:ind w:firstLine="420" w:firstLineChars="200"/>
        <w:jc w:val="left"/>
        <w:rPr>
          <w:rFonts w:hint="eastAsia" w:eastAsiaTheme="minorEastAsia"/>
          <w:color w:val="auto"/>
          <w:sz w:val="21"/>
          <w:szCs w:val="21"/>
          <w:lang w:val="en-US" w:eastAsia="zh-CN"/>
        </w:rPr>
      </w:pPr>
      <w:r>
        <w:rPr>
          <w:rFonts w:hint="eastAsia" w:ascii="宋体" w:hAnsi="宋体" w:cs="宋体"/>
          <w:bCs/>
          <w:color w:val="auto"/>
          <w:kern w:val="0"/>
          <w:sz w:val="21"/>
          <w:szCs w:val="21"/>
          <w:shd w:val="clear" w:color="auto" w:fill="FFFFFF"/>
          <w:lang w:bidi="ar"/>
        </w:rPr>
        <w:t xml:space="preserve">                   </w:t>
      </w:r>
      <w:r>
        <w:rPr>
          <w:rFonts w:hint="eastAsia" w:ascii="宋体" w:hAnsi="宋体" w:cs="宋体"/>
          <w:bCs/>
          <w:color w:val="auto"/>
          <w:kern w:val="0"/>
          <w:sz w:val="21"/>
          <w:szCs w:val="21"/>
          <w:shd w:val="clear" w:color="auto" w:fill="FFFFFF"/>
          <w:lang w:val="en-US" w:eastAsia="zh-CN" w:bidi="ar"/>
        </w:rPr>
        <w:t xml:space="preserve">                               </w:t>
      </w:r>
      <w:r>
        <w:rPr>
          <w:rFonts w:hint="eastAsia" w:ascii="宋体" w:hAnsi="宋体" w:cs="宋体"/>
          <w:bCs/>
          <w:color w:val="auto"/>
          <w:kern w:val="0"/>
          <w:sz w:val="21"/>
          <w:szCs w:val="21"/>
          <w:shd w:val="clear" w:color="auto" w:fill="FFFFFF"/>
          <w:lang w:bidi="ar"/>
        </w:rPr>
        <w:t xml:space="preserve">         </w:t>
      </w:r>
      <w:bookmarkStart w:id="0" w:name="_GoBack"/>
      <w:bookmarkEnd w:id="0"/>
      <w:r>
        <w:rPr>
          <w:rFonts w:hint="eastAsia" w:ascii="宋体" w:hAnsi="宋体" w:cs="宋体"/>
          <w:bCs/>
          <w:color w:val="auto"/>
          <w:kern w:val="0"/>
          <w:sz w:val="21"/>
          <w:szCs w:val="21"/>
          <w:shd w:val="clear" w:color="auto" w:fill="FFFFFF"/>
          <w:lang w:bidi="ar"/>
        </w:rPr>
        <w:t>202</w:t>
      </w:r>
      <w:r>
        <w:rPr>
          <w:rFonts w:hint="eastAsia" w:ascii="宋体" w:hAnsi="宋体" w:cs="宋体"/>
          <w:bCs/>
          <w:color w:val="auto"/>
          <w:kern w:val="0"/>
          <w:sz w:val="21"/>
          <w:szCs w:val="21"/>
          <w:shd w:val="clear" w:color="auto" w:fill="FFFFFF"/>
          <w:lang w:val="en-US" w:eastAsia="zh-CN" w:bidi="ar"/>
        </w:rPr>
        <w:t>5</w:t>
      </w:r>
      <w:r>
        <w:rPr>
          <w:rFonts w:hint="eastAsia" w:ascii="宋体" w:hAnsi="宋体" w:cs="宋体"/>
          <w:bCs/>
          <w:color w:val="auto"/>
          <w:kern w:val="0"/>
          <w:sz w:val="21"/>
          <w:szCs w:val="21"/>
          <w:shd w:val="clear" w:color="auto" w:fill="FFFFFF"/>
          <w:lang w:bidi="ar"/>
        </w:rPr>
        <w:t>年XX月XX</w:t>
      </w:r>
      <w:r>
        <w:rPr>
          <w:rFonts w:hint="eastAsia" w:ascii="宋体" w:hAnsi="宋体" w:cs="宋体"/>
          <w:bCs/>
          <w:color w:val="auto"/>
          <w:kern w:val="0"/>
          <w:sz w:val="21"/>
          <w:szCs w:val="21"/>
          <w:shd w:val="clear" w:color="auto" w:fill="FFFFFF"/>
          <w:lang w:val="en-US" w:eastAsia="zh-CN" w:bidi="ar"/>
        </w:rPr>
        <w:t>日</w:t>
      </w:r>
    </w:p>
    <w:p w14:paraId="6C9156B1">
      <w:pPr>
        <w:spacing w:after="60" w:line="240" w:lineRule="auto"/>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注：</w:t>
      </w:r>
    </w:p>
    <w:p w14:paraId="0D06D3FF">
      <w:pPr>
        <w:spacing w:after="60" w:line="240" w:lineRule="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bidi="ar-SA"/>
        </w:rPr>
        <w:t>1.本表格仅为指导性范本，供应商可根据项目具体情况对各分项内容进行调整提供详细分项报价；</w:t>
      </w:r>
    </w:p>
    <w:p w14:paraId="61FBB4C8">
      <w:pPr>
        <w:rPr>
          <w:rFonts w:hint="eastAsia"/>
          <w:color w:val="auto"/>
          <w:sz w:val="21"/>
          <w:szCs w:val="21"/>
          <w:lang w:val="en-US" w:eastAsia="zh-CN"/>
        </w:rPr>
      </w:pPr>
      <w:r>
        <w:rPr>
          <w:rFonts w:hint="eastAsia" w:ascii="宋体" w:hAnsi="宋体" w:eastAsia="宋体" w:cs="宋体"/>
          <w:b w:val="0"/>
          <w:bCs/>
          <w:color w:val="auto"/>
          <w:sz w:val="21"/>
          <w:szCs w:val="21"/>
          <w:highlight w:val="none"/>
          <w:lang w:val="en-US" w:eastAsia="zh-CN" w:bidi="ar-SA"/>
        </w:rPr>
        <w:t>2.项目服务费采用包干制，应包括服务成本、法定税费和利润。由各投标人按招标文件的服务内容、要求自主报价。以人民币为结算单位，报价应包含但不限于以下全部费用：劳务服务费（服务人员工资、福利、医疗保险费、社保费、房屋公积金、津贴、加班费、安全意外保险等）、交通费、税金、风险金、利润等本采购项目所发生的一切费用。</w:t>
      </w:r>
    </w:p>
    <w:p w14:paraId="53A7C7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375C0"/>
    <w:multiLevelType w:val="singleLevel"/>
    <w:tmpl w:val="112375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05F15"/>
    <w:rsid w:val="6E80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99"/>
    <w:pPr>
      <w:spacing w:before="240" w:after="60"/>
      <w:jc w:val="center"/>
      <w:outlineLvl w:val="0"/>
    </w:pPr>
    <w:rPr>
      <w:rFonts w:ascii="Arial" w:hAnsi="Arial"/>
      <w:b/>
    </w:rPr>
  </w:style>
  <w:style w:type="paragraph" w:styleId="4">
    <w:name w:val="Normal (Web)"/>
    <w:basedOn w:val="1"/>
    <w:qFormat/>
    <w:uiPriority w:val="0"/>
  </w:style>
  <w:style w:type="paragraph" w:styleId="5">
    <w:name w:val="Body Text First Indent"/>
    <w:basedOn w:val="2"/>
    <w:qFormat/>
    <w:uiPriority w:val="0"/>
    <w:pPr>
      <w:ind w:firstLine="420" w:firstLineChars="100"/>
    </w:pPr>
    <w:rPr>
      <w:rFonts w:ascii="宋体" w:hAnsi="Arial"/>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2025-05-12T04:25:00Z</dcterms:created>
  <dc:creator>WPS_1724848834</dc:creator>
  <cp:lastModifiedBy>WPS_1724848834</cp:lastModifiedBy>
  <dcterms:modified xsi:type="dcterms:W3CDTF">2025-05-12T04:26:30Z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E364A5A0E7C5440CB9428BA948D8CFF4_11</vt:lpwstr>
  </property>
  <property fmtid="{D5CDD505-2E9C-101B-9397-08002B2CF9AE}" pid="4" name="KSOTemplateDocerSaveRecord">
    <vt:lpwstr>eyJoZGlkIjoiZWQ1YTQ0ZDRlOWEyMzk3MWU1Mzc5NWZiZjBjMTJiZGYiLCJ1c2VySWQiOiIxNjI1OTcwODIxIn0=</vt:lpwstr>
  </property>
</Properties>
</file>